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C92" w:rsidRDefault="00696C92" w:rsidP="00156798">
      <w:pPr>
        <w:rPr>
          <w:b/>
          <w:bCs/>
        </w:rPr>
      </w:pPr>
    </w:p>
    <w:p w:rsidR="00696C92" w:rsidRDefault="00041B51" w:rsidP="00041B51">
      <w:pPr>
        <w:jc w:val="center"/>
        <w:rPr>
          <w:b/>
          <w:bCs/>
        </w:rPr>
      </w:pPr>
      <w:r>
        <w:rPr>
          <w:noProof/>
        </w:rPr>
        <w:drawing>
          <wp:inline distT="0" distB="0" distL="0" distR="0" wp14:anchorId="1F11AF83" wp14:editId="04870285">
            <wp:extent cx="2333625" cy="1221264"/>
            <wp:effectExtent l="0" t="0" r="0" b="0"/>
            <wp:docPr id="1" name="Picture 1" descr="H:\GLOBAL PRAIRIE GRAPHICS\one-healt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GLOBAL PRAIRIE GRAPHICS\one-health-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33625" cy="1221264"/>
                    </a:xfrm>
                    <a:prstGeom prst="rect">
                      <a:avLst/>
                    </a:prstGeom>
                    <a:noFill/>
                    <a:ln>
                      <a:noFill/>
                    </a:ln>
                  </pic:spPr>
                </pic:pic>
              </a:graphicData>
            </a:graphic>
          </wp:inline>
        </w:drawing>
      </w:r>
    </w:p>
    <w:p w:rsidR="00041B51" w:rsidRDefault="00041B51" w:rsidP="00156798">
      <w:pPr>
        <w:rPr>
          <w:b/>
          <w:bCs/>
        </w:rPr>
      </w:pPr>
    </w:p>
    <w:p w:rsidR="00041B51" w:rsidRDefault="00721421" w:rsidP="00156798">
      <w:pPr>
        <w:rPr>
          <w:b/>
          <w:bCs/>
          <w:sz w:val="24"/>
          <w:szCs w:val="24"/>
        </w:rPr>
      </w:pPr>
      <w:r w:rsidRPr="00041B51">
        <w:rPr>
          <w:b/>
          <w:bCs/>
          <w:sz w:val="24"/>
          <w:szCs w:val="24"/>
        </w:rPr>
        <w:t xml:space="preserve">One Health </w:t>
      </w:r>
      <w:r w:rsidR="000D5CF4" w:rsidRPr="00041B51">
        <w:rPr>
          <w:b/>
          <w:bCs/>
          <w:sz w:val="24"/>
          <w:szCs w:val="24"/>
        </w:rPr>
        <w:t xml:space="preserve">Advocates Have </w:t>
      </w:r>
      <w:r w:rsidR="00041B51" w:rsidRPr="00041B51">
        <w:rPr>
          <w:b/>
          <w:bCs/>
          <w:sz w:val="24"/>
          <w:szCs w:val="24"/>
        </w:rPr>
        <w:t xml:space="preserve">a </w:t>
      </w:r>
      <w:r w:rsidRPr="00041B51">
        <w:rPr>
          <w:b/>
          <w:bCs/>
          <w:sz w:val="24"/>
          <w:szCs w:val="24"/>
        </w:rPr>
        <w:t>New Way to Connect</w:t>
      </w:r>
    </w:p>
    <w:p w:rsidR="00156798" w:rsidRPr="00041B51" w:rsidRDefault="00041B51" w:rsidP="00156798">
      <w:pPr>
        <w:rPr>
          <w:b/>
          <w:bCs/>
          <w:sz w:val="24"/>
          <w:szCs w:val="24"/>
        </w:rPr>
      </w:pPr>
      <w:r>
        <w:rPr>
          <w:b/>
          <w:bCs/>
          <w:sz w:val="24"/>
          <w:szCs w:val="24"/>
        </w:rPr>
        <w:t>O</w:t>
      </w:r>
      <w:r w:rsidR="00721421" w:rsidRPr="00041B51">
        <w:rPr>
          <w:b/>
          <w:bCs/>
          <w:sz w:val="24"/>
          <w:szCs w:val="24"/>
        </w:rPr>
        <w:t xml:space="preserve">n </w:t>
      </w:r>
      <w:r w:rsidRPr="00041B51">
        <w:rPr>
          <w:b/>
          <w:bCs/>
          <w:sz w:val="24"/>
          <w:szCs w:val="24"/>
        </w:rPr>
        <w:t xml:space="preserve">the </w:t>
      </w:r>
      <w:r w:rsidR="00721421" w:rsidRPr="00041B51">
        <w:rPr>
          <w:b/>
          <w:bCs/>
          <w:sz w:val="24"/>
          <w:szCs w:val="24"/>
        </w:rPr>
        <w:t>One Health Commission Website</w:t>
      </w:r>
    </w:p>
    <w:p w:rsidR="00696C92" w:rsidRDefault="00696C92" w:rsidP="00696C92">
      <w:pPr>
        <w:rPr>
          <w:bCs/>
          <w:sz w:val="20"/>
          <w:szCs w:val="20"/>
        </w:rPr>
      </w:pPr>
    </w:p>
    <w:p w:rsidR="00041B51" w:rsidRDefault="00041B51" w:rsidP="00696C92">
      <w:pPr>
        <w:rPr>
          <w:bCs/>
          <w:sz w:val="20"/>
          <w:szCs w:val="20"/>
        </w:rPr>
      </w:pPr>
      <w:r>
        <w:rPr>
          <w:bCs/>
          <w:sz w:val="20"/>
          <w:szCs w:val="20"/>
        </w:rPr>
        <w:t>Contact:</w:t>
      </w:r>
    </w:p>
    <w:p w:rsidR="00696C92" w:rsidRDefault="00696C92" w:rsidP="00696C92">
      <w:pPr>
        <w:rPr>
          <w:bCs/>
          <w:sz w:val="20"/>
          <w:szCs w:val="20"/>
        </w:rPr>
      </w:pPr>
      <w:r>
        <w:rPr>
          <w:bCs/>
          <w:sz w:val="20"/>
          <w:szCs w:val="20"/>
        </w:rPr>
        <w:t xml:space="preserve">Dr. Roger Mahr, One Health Commission, 515-294-0572, </w:t>
      </w:r>
      <w:hyperlink r:id="rId8" w:history="1">
        <w:r>
          <w:rPr>
            <w:rStyle w:val="Hyperlink"/>
            <w:bCs/>
            <w:sz w:val="20"/>
            <w:szCs w:val="20"/>
          </w:rPr>
          <w:t>rkmahr@onehe</w:t>
        </w:r>
        <w:r>
          <w:rPr>
            <w:rStyle w:val="Hyperlink"/>
            <w:bCs/>
            <w:sz w:val="20"/>
            <w:szCs w:val="20"/>
          </w:rPr>
          <w:t>a</w:t>
        </w:r>
        <w:r>
          <w:rPr>
            <w:rStyle w:val="Hyperlink"/>
            <w:bCs/>
            <w:sz w:val="20"/>
            <w:szCs w:val="20"/>
          </w:rPr>
          <w:t>lthcommission.org</w:t>
        </w:r>
      </w:hyperlink>
    </w:p>
    <w:p w:rsidR="00696C92" w:rsidRDefault="00696C92" w:rsidP="00696C92">
      <w:pPr>
        <w:rPr>
          <w:bCs/>
          <w:sz w:val="20"/>
          <w:szCs w:val="20"/>
        </w:rPr>
      </w:pPr>
      <w:r>
        <w:rPr>
          <w:bCs/>
          <w:sz w:val="20"/>
          <w:szCs w:val="20"/>
        </w:rPr>
        <w:t xml:space="preserve">Connie Scovin, Center for Food Security and Public Health, 860-355-8599, </w:t>
      </w:r>
      <w:hyperlink r:id="rId9" w:history="1">
        <w:r>
          <w:rPr>
            <w:rStyle w:val="Hyperlink"/>
            <w:bCs/>
            <w:sz w:val="20"/>
            <w:szCs w:val="20"/>
          </w:rPr>
          <w:t>cscovi</w:t>
        </w:r>
        <w:r>
          <w:rPr>
            <w:rStyle w:val="Hyperlink"/>
            <w:bCs/>
            <w:sz w:val="20"/>
            <w:szCs w:val="20"/>
          </w:rPr>
          <w:t>n</w:t>
        </w:r>
        <w:r>
          <w:rPr>
            <w:rStyle w:val="Hyperlink"/>
            <w:bCs/>
            <w:sz w:val="20"/>
            <w:szCs w:val="20"/>
          </w:rPr>
          <w:t>@iastate.edu</w:t>
        </w:r>
      </w:hyperlink>
    </w:p>
    <w:p w:rsidR="00696C92" w:rsidRDefault="00696C92" w:rsidP="00696C92">
      <w:pPr>
        <w:rPr>
          <w:b/>
          <w:bCs/>
        </w:rPr>
      </w:pPr>
    </w:p>
    <w:p w:rsidR="00156798" w:rsidRDefault="000D5CF4" w:rsidP="00156798">
      <w:pPr>
        <w:rPr>
          <w:bCs/>
        </w:rPr>
      </w:pPr>
      <w:r w:rsidRPr="000D5CF4">
        <w:rPr>
          <w:bCs/>
        </w:rPr>
        <w:t xml:space="preserve">AMES, Iowa </w:t>
      </w:r>
      <w:r>
        <w:rPr>
          <w:bCs/>
        </w:rPr>
        <w:t>–</w:t>
      </w:r>
      <w:r w:rsidRPr="000D5CF4">
        <w:rPr>
          <w:bCs/>
        </w:rPr>
        <w:t xml:space="preserve"> </w:t>
      </w:r>
      <w:r>
        <w:rPr>
          <w:bCs/>
        </w:rPr>
        <w:t xml:space="preserve">The One Health Commission, a globally focused organization dedicated to the improved health of people, </w:t>
      </w:r>
      <w:r w:rsidR="00EB3FC8">
        <w:rPr>
          <w:bCs/>
        </w:rPr>
        <w:t xml:space="preserve">domestic </w:t>
      </w:r>
      <w:r>
        <w:rPr>
          <w:bCs/>
        </w:rPr>
        <w:t xml:space="preserve">animals, </w:t>
      </w:r>
      <w:r w:rsidR="00EB3FC8">
        <w:rPr>
          <w:bCs/>
        </w:rPr>
        <w:t xml:space="preserve">wildlife, </w:t>
      </w:r>
      <w:r>
        <w:rPr>
          <w:bCs/>
        </w:rPr>
        <w:t xml:space="preserve">plants and the environment has launched a </w:t>
      </w:r>
      <w:r w:rsidR="00EB3FC8">
        <w:rPr>
          <w:bCs/>
        </w:rPr>
        <w:t xml:space="preserve">newly redesigned </w:t>
      </w:r>
      <w:r>
        <w:rPr>
          <w:bCs/>
        </w:rPr>
        <w:t xml:space="preserve">website where people can share accomplishments and ideas using </w:t>
      </w:r>
      <w:r w:rsidR="00EB3FC8">
        <w:rPr>
          <w:bCs/>
        </w:rPr>
        <w:t xml:space="preserve">the </w:t>
      </w:r>
      <w:r>
        <w:rPr>
          <w:bCs/>
        </w:rPr>
        <w:t xml:space="preserve">One Health </w:t>
      </w:r>
      <w:r w:rsidR="00EB3FC8">
        <w:rPr>
          <w:bCs/>
        </w:rPr>
        <w:t xml:space="preserve">approach </w:t>
      </w:r>
      <w:r>
        <w:rPr>
          <w:bCs/>
        </w:rPr>
        <w:t xml:space="preserve">for global health benefits. </w:t>
      </w:r>
      <w:r w:rsidR="003557AB">
        <w:rPr>
          <w:bCs/>
        </w:rPr>
        <w:t xml:space="preserve">The site address is </w:t>
      </w:r>
      <w:hyperlink r:id="rId10" w:history="1">
        <w:r w:rsidR="003557AB" w:rsidRPr="00ED788B">
          <w:rPr>
            <w:rStyle w:val="Hyperlink"/>
            <w:bCs/>
          </w:rPr>
          <w:t>www.oneh</w:t>
        </w:r>
        <w:r w:rsidR="003557AB" w:rsidRPr="00ED788B">
          <w:rPr>
            <w:rStyle w:val="Hyperlink"/>
            <w:bCs/>
          </w:rPr>
          <w:t>e</w:t>
        </w:r>
        <w:r w:rsidR="003557AB" w:rsidRPr="00ED788B">
          <w:rPr>
            <w:rStyle w:val="Hyperlink"/>
            <w:bCs/>
          </w:rPr>
          <w:t>althcommission.org</w:t>
        </w:r>
      </w:hyperlink>
      <w:r w:rsidR="003557AB">
        <w:rPr>
          <w:bCs/>
        </w:rPr>
        <w:t>.</w:t>
      </w:r>
    </w:p>
    <w:p w:rsidR="003557AB" w:rsidRDefault="003557AB" w:rsidP="00156798">
      <w:pPr>
        <w:rPr>
          <w:bCs/>
        </w:rPr>
      </w:pPr>
    </w:p>
    <w:p w:rsidR="001E0489" w:rsidRDefault="001E0489" w:rsidP="00156798">
      <w:pPr>
        <w:rPr>
          <w:bCs/>
        </w:rPr>
      </w:pPr>
      <w:r>
        <w:rPr>
          <w:bCs/>
        </w:rPr>
        <w:t xml:space="preserve">“The One Health Commission recognizes that people working </w:t>
      </w:r>
      <w:r w:rsidR="00167AA8">
        <w:rPr>
          <w:bCs/>
        </w:rPr>
        <w:t xml:space="preserve">worldwide </w:t>
      </w:r>
      <w:r>
        <w:rPr>
          <w:bCs/>
        </w:rPr>
        <w:t>toward One Health need a place to find each other</w:t>
      </w:r>
      <w:r w:rsidR="00EB3FC8">
        <w:rPr>
          <w:bCs/>
        </w:rPr>
        <w:t xml:space="preserve"> and to share information</w:t>
      </w:r>
      <w:r w:rsidR="00696C92">
        <w:rPr>
          <w:bCs/>
        </w:rPr>
        <w:t>,</w:t>
      </w:r>
      <w:r>
        <w:rPr>
          <w:bCs/>
        </w:rPr>
        <w:t>” said</w:t>
      </w:r>
      <w:r w:rsidRPr="001E0489">
        <w:t xml:space="preserve"> </w:t>
      </w:r>
      <w:r w:rsidRPr="001E0489">
        <w:rPr>
          <w:bCs/>
        </w:rPr>
        <w:t>Dr. Roger Mahr, chief executive officer of the One Health Commission.</w:t>
      </w:r>
      <w:r>
        <w:rPr>
          <w:bCs/>
        </w:rPr>
        <w:t xml:space="preserve"> </w:t>
      </w:r>
      <w:r w:rsidR="00060703">
        <w:rPr>
          <w:bCs/>
        </w:rPr>
        <w:t>“</w:t>
      </w:r>
      <w:r w:rsidR="009C24EB">
        <w:rPr>
          <w:bCs/>
        </w:rPr>
        <w:t>W</w:t>
      </w:r>
      <w:r w:rsidR="00DE06DE">
        <w:rPr>
          <w:bCs/>
        </w:rPr>
        <w:t>e have therefore redesigned t</w:t>
      </w:r>
      <w:r w:rsidR="00060703">
        <w:rPr>
          <w:bCs/>
        </w:rPr>
        <w:t xml:space="preserve">he </w:t>
      </w:r>
      <w:r w:rsidR="00DE06DE">
        <w:rPr>
          <w:bCs/>
        </w:rPr>
        <w:t>existing</w:t>
      </w:r>
      <w:r w:rsidR="00060703">
        <w:rPr>
          <w:bCs/>
        </w:rPr>
        <w:t xml:space="preserve"> </w:t>
      </w:r>
      <w:r w:rsidR="00DE06DE">
        <w:rPr>
          <w:bCs/>
        </w:rPr>
        <w:t>Commission</w:t>
      </w:r>
      <w:r w:rsidR="0044101F">
        <w:rPr>
          <w:bCs/>
        </w:rPr>
        <w:t>’s</w:t>
      </w:r>
      <w:r w:rsidR="00DE06DE">
        <w:rPr>
          <w:bCs/>
        </w:rPr>
        <w:t xml:space="preserve"> </w:t>
      </w:r>
      <w:r w:rsidR="00060703">
        <w:rPr>
          <w:bCs/>
        </w:rPr>
        <w:t xml:space="preserve">website </w:t>
      </w:r>
      <w:r w:rsidR="00EB3FC8">
        <w:rPr>
          <w:bCs/>
        </w:rPr>
        <w:t xml:space="preserve">to </w:t>
      </w:r>
      <w:r w:rsidR="00060703">
        <w:rPr>
          <w:bCs/>
        </w:rPr>
        <w:t>be</w:t>
      </w:r>
      <w:r w:rsidR="009C24EB">
        <w:rPr>
          <w:bCs/>
        </w:rPr>
        <w:t>come the</w:t>
      </w:r>
      <w:r w:rsidR="00060703">
        <w:rPr>
          <w:bCs/>
        </w:rPr>
        <w:t xml:space="preserve"> central focus for </w:t>
      </w:r>
      <w:r w:rsidR="00E26123">
        <w:rPr>
          <w:bCs/>
        </w:rPr>
        <w:t xml:space="preserve">communicating </w:t>
      </w:r>
      <w:r w:rsidR="00060703">
        <w:rPr>
          <w:bCs/>
        </w:rPr>
        <w:t xml:space="preserve">ideas, </w:t>
      </w:r>
      <w:r w:rsidR="00E26123">
        <w:rPr>
          <w:bCs/>
        </w:rPr>
        <w:t xml:space="preserve">solutions </w:t>
      </w:r>
      <w:r w:rsidR="00060703">
        <w:rPr>
          <w:bCs/>
        </w:rPr>
        <w:t>and commitment.”</w:t>
      </w:r>
    </w:p>
    <w:p w:rsidR="003861A3" w:rsidRDefault="003861A3" w:rsidP="00156798">
      <w:pPr>
        <w:rPr>
          <w:bCs/>
        </w:rPr>
      </w:pPr>
    </w:p>
    <w:p w:rsidR="00157558" w:rsidRDefault="004D4287" w:rsidP="00156798">
      <w:pPr>
        <w:rPr>
          <w:bCs/>
        </w:rPr>
      </w:pPr>
      <w:r>
        <w:rPr>
          <w:bCs/>
        </w:rPr>
        <w:t xml:space="preserve">The site’s Resources section lists organizations from around the world that are pursuing One Health </w:t>
      </w:r>
      <w:r w:rsidR="00F60B01">
        <w:rPr>
          <w:bCs/>
        </w:rPr>
        <w:t>initiatives and activities</w:t>
      </w:r>
      <w:r>
        <w:rPr>
          <w:bCs/>
        </w:rPr>
        <w:t>. The News of the World section compiles ne</w:t>
      </w:r>
      <w:r w:rsidR="00157558">
        <w:rPr>
          <w:bCs/>
        </w:rPr>
        <w:t>ws about One Health and includes</w:t>
      </w:r>
      <w:r>
        <w:rPr>
          <w:bCs/>
        </w:rPr>
        <w:t xml:space="preserve"> a list of News links where people can </w:t>
      </w:r>
      <w:r w:rsidR="00EB3FC8">
        <w:rPr>
          <w:bCs/>
        </w:rPr>
        <w:t xml:space="preserve">connect to </w:t>
      </w:r>
      <w:r>
        <w:rPr>
          <w:bCs/>
        </w:rPr>
        <w:t>find more information.</w:t>
      </w:r>
    </w:p>
    <w:p w:rsidR="00157558" w:rsidRDefault="00157558" w:rsidP="00156798">
      <w:pPr>
        <w:rPr>
          <w:bCs/>
        </w:rPr>
      </w:pPr>
    </w:p>
    <w:p w:rsidR="00052080" w:rsidRDefault="00157558" w:rsidP="00156798">
      <w:pPr>
        <w:rPr>
          <w:bCs/>
        </w:rPr>
      </w:pPr>
      <w:r>
        <w:rPr>
          <w:bCs/>
        </w:rPr>
        <w:t xml:space="preserve">The One Health Commission site encourages organizations to </w:t>
      </w:r>
      <w:r w:rsidR="00D126F4">
        <w:rPr>
          <w:bCs/>
        </w:rPr>
        <w:t xml:space="preserve">submit </w:t>
      </w:r>
      <w:r>
        <w:rPr>
          <w:bCs/>
        </w:rPr>
        <w:t>additional information</w:t>
      </w:r>
      <w:r w:rsidR="00D126F4">
        <w:rPr>
          <w:bCs/>
        </w:rPr>
        <w:t xml:space="preserve"> on website links</w:t>
      </w:r>
      <w:r>
        <w:rPr>
          <w:bCs/>
        </w:rPr>
        <w:t xml:space="preserve"> that will benefit the One Health movement. “We are seeking information about   organizations</w:t>
      </w:r>
      <w:r w:rsidR="00BA0513">
        <w:rPr>
          <w:bCs/>
        </w:rPr>
        <w:t xml:space="preserve"> with a One Health focus</w:t>
      </w:r>
      <w:r>
        <w:rPr>
          <w:bCs/>
        </w:rPr>
        <w:t xml:space="preserve">; </w:t>
      </w:r>
      <w:r w:rsidR="00BA0513">
        <w:rPr>
          <w:bCs/>
        </w:rPr>
        <w:t xml:space="preserve">One Health </w:t>
      </w:r>
      <w:r>
        <w:rPr>
          <w:bCs/>
        </w:rPr>
        <w:t xml:space="preserve">events and conferences; case studies of One Health successes; news highlights; anything of note in One Health,” said Mahr. </w:t>
      </w:r>
    </w:p>
    <w:p w:rsidR="00052080" w:rsidRDefault="00052080" w:rsidP="00156798">
      <w:pPr>
        <w:rPr>
          <w:bCs/>
        </w:rPr>
      </w:pPr>
    </w:p>
    <w:p w:rsidR="00F547E4" w:rsidRDefault="00F547E4" w:rsidP="00F547E4">
      <w:pPr>
        <w:rPr>
          <w:bCs/>
        </w:rPr>
      </w:pPr>
      <w:r>
        <w:rPr>
          <w:bCs/>
        </w:rPr>
        <w:t xml:space="preserve">“The One Health Commission includes major </w:t>
      </w:r>
      <w:r w:rsidR="00F60B01">
        <w:rPr>
          <w:bCs/>
        </w:rPr>
        <w:t xml:space="preserve">health </w:t>
      </w:r>
      <w:r>
        <w:rPr>
          <w:bCs/>
        </w:rPr>
        <w:t xml:space="preserve">organizations that encourage working together across disciplines,” said </w:t>
      </w:r>
      <w:r w:rsidRPr="00F547E4">
        <w:rPr>
          <w:bCs/>
        </w:rPr>
        <w:t xml:space="preserve">Dr. Al Osbahr, chair of the One Health Commission board of directors and the American Medical Association (AMA) representative to the One Health Commission. </w:t>
      </w:r>
      <w:r>
        <w:rPr>
          <w:bCs/>
        </w:rPr>
        <w:t xml:space="preserve"> “When professionals in animal, plant and human health talk to each other about issues, we can integrate results. Whether it is zoonotic diseases that affect both humans and animals; </w:t>
      </w:r>
      <w:r w:rsidR="000F2DB2">
        <w:rPr>
          <w:bCs/>
        </w:rPr>
        <w:t xml:space="preserve">plant growing conditions that </w:t>
      </w:r>
      <w:r w:rsidR="009C24EB">
        <w:rPr>
          <w:bCs/>
        </w:rPr>
        <w:t xml:space="preserve">risk </w:t>
      </w:r>
      <w:r w:rsidR="000F2DB2">
        <w:rPr>
          <w:bCs/>
        </w:rPr>
        <w:t>food-borne illness; or environmental conditions that threaten the ecosystem and health; the more we work together, the closer we are to overall health.”</w:t>
      </w:r>
    </w:p>
    <w:p w:rsidR="000F2DB2" w:rsidRDefault="000F2DB2" w:rsidP="00F547E4">
      <w:pPr>
        <w:rPr>
          <w:bCs/>
        </w:rPr>
      </w:pPr>
    </w:p>
    <w:p w:rsidR="000F2DB2" w:rsidRDefault="000F2DB2" w:rsidP="000F2DB2">
      <w:pPr>
        <w:rPr>
          <w:bCs/>
        </w:rPr>
      </w:pPr>
      <w:r w:rsidRPr="000F2DB2">
        <w:rPr>
          <w:bCs/>
        </w:rPr>
        <w:t>Current member organizations of the One Health Commission are the AMA, A</w:t>
      </w:r>
      <w:r>
        <w:rPr>
          <w:bCs/>
        </w:rPr>
        <w:t>merican Veterinary Medical Association</w:t>
      </w:r>
      <w:r w:rsidRPr="000F2DB2">
        <w:rPr>
          <w:bCs/>
        </w:rPr>
        <w:t xml:space="preserve">, American Public Health Association, </w:t>
      </w:r>
      <w:r w:rsidR="00AB499F">
        <w:rPr>
          <w:bCs/>
        </w:rPr>
        <w:t xml:space="preserve">Infectious Diseases Society of America, </w:t>
      </w:r>
      <w:r w:rsidRPr="000F2DB2">
        <w:rPr>
          <w:bCs/>
        </w:rPr>
        <w:t>Association of Academic Health Centers, Association of American Medical Colleges,</w:t>
      </w:r>
      <w:r>
        <w:rPr>
          <w:bCs/>
        </w:rPr>
        <w:t xml:space="preserve"> and </w:t>
      </w:r>
      <w:r w:rsidRPr="000F2DB2">
        <w:rPr>
          <w:bCs/>
        </w:rPr>
        <w:t xml:space="preserve">Association of American Veterinary Medical Colleges. </w:t>
      </w:r>
    </w:p>
    <w:p w:rsidR="000F2DB2" w:rsidRPr="000F2DB2" w:rsidRDefault="000F2DB2" w:rsidP="000F2DB2">
      <w:pPr>
        <w:rPr>
          <w:bCs/>
        </w:rPr>
      </w:pPr>
    </w:p>
    <w:p w:rsidR="000F2DB2" w:rsidRPr="000F2DB2" w:rsidRDefault="000F2DB2" w:rsidP="000F2DB2">
      <w:pPr>
        <w:rPr>
          <w:bCs/>
        </w:rPr>
      </w:pPr>
      <w:r>
        <w:rPr>
          <w:bCs/>
        </w:rPr>
        <w:lastRenderedPageBreak/>
        <w:t xml:space="preserve">The Iowa State </w:t>
      </w:r>
      <w:r w:rsidR="00F60B01">
        <w:rPr>
          <w:bCs/>
        </w:rPr>
        <w:t xml:space="preserve">University </w:t>
      </w:r>
      <w:r w:rsidRPr="000F2DB2">
        <w:rPr>
          <w:bCs/>
        </w:rPr>
        <w:t xml:space="preserve">One Health consortium </w:t>
      </w:r>
      <w:r>
        <w:rPr>
          <w:bCs/>
        </w:rPr>
        <w:t xml:space="preserve">that works closely with the One Health Commission </w:t>
      </w:r>
      <w:r w:rsidRPr="000F2DB2">
        <w:rPr>
          <w:bCs/>
        </w:rPr>
        <w:t>include</w:t>
      </w:r>
      <w:r>
        <w:rPr>
          <w:bCs/>
        </w:rPr>
        <w:t>s</w:t>
      </w:r>
      <w:r w:rsidRPr="000F2DB2">
        <w:rPr>
          <w:bCs/>
        </w:rPr>
        <w:t xml:space="preserve"> the ISU </w:t>
      </w:r>
      <w:r w:rsidR="00F60B01">
        <w:rPr>
          <w:bCs/>
        </w:rPr>
        <w:t>C</w:t>
      </w:r>
      <w:r w:rsidRPr="000F2DB2">
        <w:rPr>
          <w:bCs/>
        </w:rPr>
        <w:t>olleges of Veterinary Medicine, Agriculture and Life Sciences, Business, Design, Engineering, Human Sciences, and Liberal Arts and Sciences;</w:t>
      </w:r>
      <w:r w:rsidR="00167AA8">
        <w:rPr>
          <w:bCs/>
        </w:rPr>
        <w:t xml:space="preserve"> the</w:t>
      </w:r>
      <w:r w:rsidRPr="000F2DB2">
        <w:rPr>
          <w:bCs/>
        </w:rPr>
        <w:t xml:space="preserve"> </w:t>
      </w:r>
      <w:r w:rsidR="00F60B01">
        <w:rPr>
          <w:bCs/>
        </w:rPr>
        <w:t xml:space="preserve">ISU Extension; </w:t>
      </w:r>
      <w:r w:rsidRPr="000F2DB2">
        <w:rPr>
          <w:bCs/>
        </w:rPr>
        <w:t xml:space="preserve">the University of Iowa Carver College of Medicine and College of Public Health; the University of Nebraska-Omaha </w:t>
      </w:r>
      <w:r w:rsidR="00F60B01">
        <w:rPr>
          <w:bCs/>
        </w:rPr>
        <w:t>Medical Center  C</w:t>
      </w:r>
      <w:r w:rsidRPr="000F2DB2">
        <w:rPr>
          <w:bCs/>
        </w:rPr>
        <w:t>olleges of Medicine and Public Health; the USDA Agricultural Research Service National Animal Disease Center</w:t>
      </w:r>
      <w:r w:rsidR="00F60B01">
        <w:rPr>
          <w:bCs/>
        </w:rPr>
        <w:t>,</w:t>
      </w:r>
      <w:r w:rsidRPr="000F2DB2">
        <w:rPr>
          <w:bCs/>
        </w:rPr>
        <w:t xml:space="preserve">  USDA Animal and Plant Health Inspection Services</w:t>
      </w:r>
      <w:r w:rsidR="00F60B01">
        <w:rPr>
          <w:bCs/>
        </w:rPr>
        <w:t xml:space="preserve"> (APHIS)</w:t>
      </w:r>
      <w:r w:rsidRPr="000F2DB2">
        <w:rPr>
          <w:bCs/>
        </w:rPr>
        <w:t xml:space="preserve"> National Veterinary Services Laboratories</w:t>
      </w:r>
      <w:r w:rsidR="00F60B01">
        <w:rPr>
          <w:bCs/>
        </w:rPr>
        <w:t>, and USDA APHIS Center for Veterinary Biologics</w:t>
      </w:r>
      <w:r w:rsidRPr="000F2DB2">
        <w:rPr>
          <w:bCs/>
        </w:rPr>
        <w:t xml:space="preserve">; </w:t>
      </w:r>
      <w:r w:rsidR="00F60B01">
        <w:rPr>
          <w:bCs/>
        </w:rPr>
        <w:t xml:space="preserve">the Nutrition and Wellness Research Center; </w:t>
      </w:r>
      <w:r w:rsidRPr="000F2DB2">
        <w:rPr>
          <w:bCs/>
        </w:rPr>
        <w:t>the Center for Food Security and Public Health; the Institute for International Cooperation in Animal Biologics; the Partnerships in Prevention Science Institute; the Plant Sciences Institute; and the Center for Advanced Host Defense</w:t>
      </w:r>
      <w:r w:rsidR="00BA0EBD">
        <w:rPr>
          <w:bCs/>
        </w:rPr>
        <w:t>s, Immunobiotics</w:t>
      </w:r>
      <w:r w:rsidRPr="000F2DB2">
        <w:rPr>
          <w:bCs/>
        </w:rPr>
        <w:t xml:space="preserve"> and Translational </w:t>
      </w:r>
      <w:r w:rsidR="00BA0EBD">
        <w:rPr>
          <w:bCs/>
        </w:rPr>
        <w:t xml:space="preserve">Comparative </w:t>
      </w:r>
      <w:r w:rsidRPr="000F2DB2">
        <w:rPr>
          <w:bCs/>
        </w:rPr>
        <w:t xml:space="preserve">Medicine. </w:t>
      </w:r>
    </w:p>
    <w:p w:rsidR="001E0489" w:rsidRDefault="001E0489" w:rsidP="00156798">
      <w:pPr>
        <w:rPr>
          <w:bCs/>
        </w:rPr>
      </w:pPr>
    </w:p>
    <w:p w:rsidR="00DE06DE" w:rsidRPr="00DE06DE" w:rsidRDefault="00DE06DE" w:rsidP="00DE06DE">
      <w:pPr>
        <w:rPr>
          <w:bCs/>
        </w:rPr>
      </w:pPr>
      <w:r w:rsidRPr="00DE06DE">
        <w:rPr>
          <w:bCs/>
        </w:rPr>
        <w:t xml:space="preserve">The One Health Commission has established its headquarters at Iowa State University in Ames, Iowa. For more information on the One Health Commission, visit </w:t>
      </w:r>
      <w:hyperlink r:id="rId11" w:history="1">
        <w:r w:rsidRPr="00DE06DE">
          <w:rPr>
            <w:rStyle w:val="Hyperlink"/>
            <w:bCs/>
          </w:rPr>
          <w:t>www.one</w:t>
        </w:r>
        <w:bookmarkStart w:id="0" w:name="_GoBack"/>
        <w:bookmarkEnd w:id="0"/>
        <w:r w:rsidRPr="00DE06DE">
          <w:rPr>
            <w:rStyle w:val="Hyperlink"/>
            <w:bCs/>
          </w:rPr>
          <w:t>h</w:t>
        </w:r>
        <w:r w:rsidRPr="00DE06DE">
          <w:rPr>
            <w:rStyle w:val="Hyperlink"/>
            <w:bCs/>
          </w:rPr>
          <w:t>ealthcommission.org</w:t>
        </w:r>
      </w:hyperlink>
      <w:r w:rsidRPr="00DE06DE">
        <w:rPr>
          <w:bCs/>
        </w:rPr>
        <w:t xml:space="preserve">. </w:t>
      </w:r>
    </w:p>
    <w:p w:rsidR="003557AB" w:rsidRDefault="003557AB" w:rsidP="00156798">
      <w:pPr>
        <w:rPr>
          <w:bCs/>
        </w:rPr>
      </w:pPr>
    </w:p>
    <w:p w:rsidR="006B1956" w:rsidRPr="00041B51" w:rsidRDefault="006B1956" w:rsidP="00156798">
      <w:pPr>
        <w:rPr>
          <w:b/>
          <w:bCs/>
          <w:sz w:val="20"/>
          <w:szCs w:val="20"/>
        </w:rPr>
      </w:pPr>
      <w:r w:rsidRPr="00041B51">
        <w:rPr>
          <w:b/>
          <w:bCs/>
          <w:sz w:val="20"/>
          <w:szCs w:val="20"/>
        </w:rPr>
        <w:t>About the One Health Commission</w:t>
      </w:r>
    </w:p>
    <w:p w:rsidR="006B1956" w:rsidRDefault="006B1956" w:rsidP="00156798">
      <w:pPr>
        <w:rPr>
          <w:bCs/>
        </w:rPr>
      </w:pPr>
    </w:p>
    <w:p w:rsidR="006B1956" w:rsidRPr="006B1956" w:rsidRDefault="006B1956" w:rsidP="006B1956">
      <w:pPr>
        <w:rPr>
          <w:bCs/>
        </w:rPr>
      </w:pPr>
      <w:r w:rsidRPr="006B1956">
        <w:rPr>
          <w:bCs/>
        </w:rPr>
        <w:t xml:space="preserve">The One Health Commission is a globally focused organization dedicated to promoting improved health of people, domestic animals, wildlife, plants and the environment. </w:t>
      </w:r>
      <w:r w:rsidR="00041B51">
        <w:rPr>
          <w:bCs/>
        </w:rPr>
        <w:t>T</w:t>
      </w:r>
      <w:r w:rsidRPr="006B1956">
        <w:rPr>
          <w:bCs/>
        </w:rPr>
        <w:t>he</w:t>
      </w:r>
      <w:r w:rsidR="00041B51">
        <w:rPr>
          <w:bCs/>
        </w:rPr>
        <w:t xml:space="preserve"> organization </w:t>
      </w:r>
      <w:r w:rsidRPr="006B1956">
        <w:rPr>
          <w:bCs/>
        </w:rPr>
        <w:t>is dedicated to informing all audiences about the importance of transcending institutional and disciplinary boundaries, and transforming the way that human, animal, plant, and ecosystem health professionals, and their related disciplines, work together to improve the health of all living things and the environment.</w:t>
      </w:r>
    </w:p>
    <w:p w:rsidR="006B1956" w:rsidRDefault="006B1956" w:rsidP="00156798">
      <w:pPr>
        <w:rPr>
          <w:bCs/>
        </w:rPr>
      </w:pPr>
    </w:p>
    <w:p w:rsidR="006B1956" w:rsidRDefault="006B1956" w:rsidP="00156798">
      <w:pPr>
        <w:rPr>
          <w:bCs/>
        </w:rPr>
      </w:pPr>
    </w:p>
    <w:p w:rsidR="006B1956" w:rsidRDefault="006B1956" w:rsidP="00156798">
      <w:pPr>
        <w:rPr>
          <w:bCs/>
        </w:rPr>
      </w:pPr>
    </w:p>
    <w:p w:rsidR="009C24EB" w:rsidRDefault="009C24EB" w:rsidP="00156798">
      <w:pPr>
        <w:rPr>
          <w:bCs/>
        </w:rPr>
      </w:pPr>
      <w:r>
        <w:rPr>
          <w:bCs/>
        </w:rPr>
        <w:t>30</w:t>
      </w:r>
    </w:p>
    <w:p w:rsidR="00355696" w:rsidRDefault="00355696" w:rsidP="00156798">
      <w:pPr>
        <w:rPr>
          <w:bCs/>
        </w:rPr>
      </w:pPr>
    </w:p>
    <w:p w:rsidR="002B6ADF" w:rsidRDefault="002B6ADF"/>
    <w:sectPr w:rsidR="002B6ADF" w:rsidSect="004F4D0D">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FBD" w:rsidRDefault="00962FBD" w:rsidP="00041B51">
      <w:r>
        <w:separator/>
      </w:r>
    </w:p>
  </w:endnote>
  <w:endnote w:type="continuationSeparator" w:id="0">
    <w:p w:rsidR="00962FBD" w:rsidRDefault="00962FBD" w:rsidP="00041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1640045"/>
      <w:docPartObj>
        <w:docPartGallery w:val="Page Numbers (Bottom of Page)"/>
        <w:docPartUnique/>
      </w:docPartObj>
    </w:sdtPr>
    <w:sdtEndPr/>
    <w:sdtContent>
      <w:sdt>
        <w:sdtPr>
          <w:id w:val="-1669238322"/>
          <w:docPartObj>
            <w:docPartGallery w:val="Page Numbers (Top of Page)"/>
            <w:docPartUnique/>
          </w:docPartObj>
        </w:sdtPr>
        <w:sdtEndPr/>
        <w:sdtContent>
          <w:p w:rsidR="00041B51" w:rsidRDefault="00041B5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861A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861A3">
              <w:rPr>
                <w:b/>
                <w:bCs/>
                <w:noProof/>
              </w:rPr>
              <w:t>2</w:t>
            </w:r>
            <w:r>
              <w:rPr>
                <w:b/>
                <w:bCs/>
                <w:sz w:val="24"/>
                <w:szCs w:val="24"/>
              </w:rPr>
              <w:fldChar w:fldCharType="end"/>
            </w:r>
          </w:p>
        </w:sdtContent>
      </w:sdt>
    </w:sdtContent>
  </w:sdt>
  <w:p w:rsidR="00041B51" w:rsidRDefault="00041B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FBD" w:rsidRDefault="00962FBD" w:rsidP="00041B51">
      <w:r>
        <w:separator/>
      </w:r>
    </w:p>
  </w:footnote>
  <w:footnote w:type="continuationSeparator" w:id="0">
    <w:p w:rsidR="00962FBD" w:rsidRDefault="00962FBD" w:rsidP="00041B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798"/>
    <w:rsid w:val="00041B51"/>
    <w:rsid w:val="00052080"/>
    <w:rsid w:val="00060703"/>
    <w:rsid w:val="000D5CF4"/>
    <w:rsid w:val="000F2DB2"/>
    <w:rsid w:val="00156798"/>
    <w:rsid w:val="00157558"/>
    <w:rsid w:val="001617E7"/>
    <w:rsid w:val="00167AA8"/>
    <w:rsid w:val="001A768F"/>
    <w:rsid w:val="001E0489"/>
    <w:rsid w:val="002B6ADF"/>
    <w:rsid w:val="00355696"/>
    <w:rsid w:val="003557AB"/>
    <w:rsid w:val="003861A3"/>
    <w:rsid w:val="003F40A8"/>
    <w:rsid w:val="0044101F"/>
    <w:rsid w:val="004D4287"/>
    <w:rsid w:val="004F4D0D"/>
    <w:rsid w:val="006232FE"/>
    <w:rsid w:val="00696C92"/>
    <w:rsid w:val="006B1956"/>
    <w:rsid w:val="006D2690"/>
    <w:rsid w:val="00721421"/>
    <w:rsid w:val="00842D55"/>
    <w:rsid w:val="00953664"/>
    <w:rsid w:val="00962FBD"/>
    <w:rsid w:val="009C24EB"/>
    <w:rsid w:val="00AB499F"/>
    <w:rsid w:val="00BA0513"/>
    <w:rsid w:val="00BA0EBD"/>
    <w:rsid w:val="00D126F4"/>
    <w:rsid w:val="00DE06DE"/>
    <w:rsid w:val="00E0224A"/>
    <w:rsid w:val="00E26123"/>
    <w:rsid w:val="00E47AB9"/>
    <w:rsid w:val="00EB3FC8"/>
    <w:rsid w:val="00F547E4"/>
    <w:rsid w:val="00F55F4B"/>
    <w:rsid w:val="00F60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6798"/>
    <w:rPr>
      <w:color w:val="0000FF" w:themeColor="hyperlink"/>
      <w:u w:val="single"/>
    </w:rPr>
  </w:style>
  <w:style w:type="paragraph" w:styleId="BalloonText">
    <w:name w:val="Balloon Text"/>
    <w:basedOn w:val="Normal"/>
    <w:link w:val="BalloonTextChar"/>
    <w:uiPriority w:val="99"/>
    <w:semiHidden/>
    <w:unhideWhenUsed/>
    <w:rsid w:val="00041B51"/>
    <w:rPr>
      <w:rFonts w:ascii="Tahoma" w:hAnsi="Tahoma" w:cs="Tahoma"/>
      <w:sz w:val="16"/>
      <w:szCs w:val="16"/>
    </w:rPr>
  </w:style>
  <w:style w:type="character" w:customStyle="1" w:styleId="BalloonTextChar">
    <w:name w:val="Balloon Text Char"/>
    <w:basedOn w:val="DefaultParagraphFont"/>
    <w:link w:val="BalloonText"/>
    <w:uiPriority w:val="99"/>
    <w:semiHidden/>
    <w:rsid w:val="00041B51"/>
    <w:rPr>
      <w:rFonts w:ascii="Tahoma" w:hAnsi="Tahoma" w:cs="Tahoma"/>
      <w:sz w:val="16"/>
      <w:szCs w:val="16"/>
    </w:rPr>
  </w:style>
  <w:style w:type="paragraph" w:styleId="Header">
    <w:name w:val="header"/>
    <w:basedOn w:val="Normal"/>
    <w:link w:val="HeaderChar"/>
    <w:uiPriority w:val="99"/>
    <w:unhideWhenUsed/>
    <w:rsid w:val="00041B51"/>
    <w:pPr>
      <w:tabs>
        <w:tab w:val="center" w:pos="4680"/>
        <w:tab w:val="right" w:pos="9360"/>
      </w:tabs>
    </w:pPr>
  </w:style>
  <w:style w:type="character" w:customStyle="1" w:styleId="HeaderChar">
    <w:name w:val="Header Char"/>
    <w:basedOn w:val="DefaultParagraphFont"/>
    <w:link w:val="Header"/>
    <w:uiPriority w:val="99"/>
    <w:rsid w:val="00041B51"/>
  </w:style>
  <w:style w:type="paragraph" w:styleId="Footer">
    <w:name w:val="footer"/>
    <w:basedOn w:val="Normal"/>
    <w:link w:val="FooterChar"/>
    <w:uiPriority w:val="99"/>
    <w:unhideWhenUsed/>
    <w:rsid w:val="00041B51"/>
    <w:pPr>
      <w:tabs>
        <w:tab w:val="center" w:pos="4680"/>
        <w:tab w:val="right" w:pos="9360"/>
      </w:tabs>
    </w:pPr>
  </w:style>
  <w:style w:type="character" w:customStyle="1" w:styleId="FooterChar">
    <w:name w:val="Footer Char"/>
    <w:basedOn w:val="DefaultParagraphFont"/>
    <w:link w:val="Footer"/>
    <w:uiPriority w:val="99"/>
    <w:rsid w:val="00041B51"/>
  </w:style>
  <w:style w:type="character" w:styleId="FollowedHyperlink">
    <w:name w:val="FollowedHyperlink"/>
    <w:basedOn w:val="DefaultParagraphFont"/>
    <w:uiPriority w:val="99"/>
    <w:semiHidden/>
    <w:unhideWhenUsed/>
    <w:rsid w:val="003861A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6798"/>
    <w:rPr>
      <w:color w:val="0000FF" w:themeColor="hyperlink"/>
      <w:u w:val="single"/>
    </w:rPr>
  </w:style>
  <w:style w:type="paragraph" w:styleId="BalloonText">
    <w:name w:val="Balloon Text"/>
    <w:basedOn w:val="Normal"/>
    <w:link w:val="BalloonTextChar"/>
    <w:uiPriority w:val="99"/>
    <w:semiHidden/>
    <w:unhideWhenUsed/>
    <w:rsid w:val="00041B51"/>
    <w:rPr>
      <w:rFonts w:ascii="Tahoma" w:hAnsi="Tahoma" w:cs="Tahoma"/>
      <w:sz w:val="16"/>
      <w:szCs w:val="16"/>
    </w:rPr>
  </w:style>
  <w:style w:type="character" w:customStyle="1" w:styleId="BalloonTextChar">
    <w:name w:val="Balloon Text Char"/>
    <w:basedOn w:val="DefaultParagraphFont"/>
    <w:link w:val="BalloonText"/>
    <w:uiPriority w:val="99"/>
    <w:semiHidden/>
    <w:rsid w:val="00041B51"/>
    <w:rPr>
      <w:rFonts w:ascii="Tahoma" w:hAnsi="Tahoma" w:cs="Tahoma"/>
      <w:sz w:val="16"/>
      <w:szCs w:val="16"/>
    </w:rPr>
  </w:style>
  <w:style w:type="paragraph" w:styleId="Header">
    <w:name w:val="header"/>
    <w:basedOn w:val="Normal"/>
    <w:link w:val="HeaderChar"/>
    <w:uiPriority w:val="99"/>
    <w:unhideWhenUsed/>
    <w:rsid w:val="00041B51"/>
    <w:pPr>
      <w:tabs>
        <w:tab w:val="center" w:pos="4680"/>
        <w:tab w:val="right" w:pos="9360"/>
      </w:tabs>
    </w:pPr>
  </w:style>
  <w:style w:type="character" w:customStyle="1" w:styleId="HeaderChar">
    <w:name w:val="Header Char"/>
    <w:basedOn w:val="DefaultParagraphFont"/>
    <w:link w:val="Header"/>
    <w:uiPriority w:val="99"/>
    <w:rsid w:val="00041B51"/>
  </w:style>
  <w:style w:type="paragraph" w:styleId="Footer">
    <w:name w:val="footer"/>
    <w:basedOn w:val="Normal"/>
    <w:link w:val="FooterChar"/>
    <w:uiPriority w:val="99"/>
    <w:unhideWhenUsed/>
    <w:rsid w:val="00041B51"/>
    <w:pPr>
      <w:tabs>
        <w:tab w:val="center" w:pos="4680"/>
        <w:tab w:val="right" w:pos="9360"/>
      </w:tabs>
    </w:pPr>
  </w:style>
  <w:style w:type="character" w:customStyle="1" w:styleId="FooterChar">
    <w:name w:val="Footer Char"/>
    <w:basedOn w:val="DefaultParagraphFont"/>
    <w:link w:val="Footer"/>
    <w:uiPriority w:val="99"/>
    <w:rsid w:val="00041B51"/>
  </w:style>
  <w:style w:type="character" w:styleId="FollowedHyperlink">
    <w:name w:val="FollowedHyperlink"/>
    <w:basedOn w:val="DefaultParagraphFont"/>
    <w:uiPriority w:val="99"/>
    <w:semiHidden/>
    <w:unhideWhenUsed/>
    <w:rsid w:val="003861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762135">
      <w:bodyDiv w:val="1"/>
      <w:marLeft w:val="0"/>
      <w:marRight w:val="0"/>
      <w:marTop w:val="0"/>
      <w:marBottom w:val="0"/>
      <w:divBdr>
        <w:top w:val="none" w:sz="0" w:space="0" w:color="auto"/>
        <w:left w:val="none" w:sz="0" w:space="0" w:color="auto"/>
        <w:bottom w:val="none" w:sz="0" w:space="0" w:color="auto"/>
        <w:right w:val="none" w:sz="0" w:space="0" w:color="auto"/>
      </w:divBdr>
      <w:divsChild>
        <w:div w:id="1396859522">
          <w:marLeft w:val="0"/>
          <w:marRight w:val="0"/>
          <w:marTop w:val="0"/>
          <w:marBottom w:val="0"/>
          <w:divBdr>
            <w:top w:val="none" w:sz="0" w:space="0" w:color="auto"/>
            <w:left w:val="none" w:sz="0" w:space="0" w:color="auto"/>
            <w:bottom w:val="none" w:sz="0" w:space="0" w:color="auto"/>
            <w:right w:val="none" w:sz="0" w:space="0" w:color="auto"/>
          </w:divBdr>
          <w:divsChild>
            <w:div w:id="1551111739">
              <w:marLeft w:val="0"/>
              <w:marRight w:val="0"/>
              <w:marTop w:val="0"/>
              <w:marBottom w:val="0"/>
              <w:divBdr>
                <w:top w:val="none" w:sz="0" w:space="0" w:color="auto"/>
                <w:left w:val="none" w:sz="0" w:space="0" w:color="auto"/>
                <w:bottom w:val="none" w:sz="0" w:space="0" w:color="auto"/>
                <w:right w:val="none" w:sz="0" w:space="0" w:color="auto"/>
              </w:divBdr>
              <w:divsChild>
                <w:div w:id="509756740">
                  <w:marLeft w:val="0"/>
                  <w:marRight w:val="0"/>
                  <w:marTop w:val="0"/>
                  <w:marBottom w:val="0"/>
                  <w:divBdr>
                    <w:top w:val="none" w:sz="0" w:space="0" w:color="auto"/>
                    <w:left w:val="none" w:sz="0" w:space="0" w:color="auto"/>
                    <w:bottom w:val="none" w:sz="0" w:space="0" w:color="auto"/>
                    <w:right w:val="none" w:sz="0" w:space="0" w:color="auto"/>
                  </w:divBdr>
                  <w:divsChild>
                    <w:div w:id="1652370432">
                      <w:marLeft w:val="0"/>
                      <w:marRight w:val="0"/>
                      <w:marTop w:val="0"/>
                      <w:marBottom w:val="0"/>
                      <w:divBdr>
                        <w:top w:val="none" w:sz="0" w:space="0" w:color="auto"/>
                        <w:left w:val="none" w:sz="0" w:space="0" w:color="auto"/>
                        <w:bottom w:val="none" w:sz="0" w:space="0" w:color="auto"/>
                        <w:right w:val="none" w:sz="0" w:space="0" w:color="auto"/>
                      </w:divBdr>
                      <w:divsChild>
                        <w:div w:id="1958415413">
                          <w:marLeft w:val="0"/>
                          <w:marRight w:val="0"/>
                          <w:marTop w:val="0"/>
                          <w:marBottom w:val="0"/>
                          <w:divBdr>
                            <w:top w:val="none" w:sz="0" w:space="0" w:color="auto"/>
                            <w:left w:val="none" w:sz="0" w:space="0" w:color="auto"/>
                            <w:bottom w:val="none" w:sz="0" w:space="0" w:color="auto"/>
                            <w:right w:val="none" w:sz="0" w:space="0" w:color="auto"/>
                          </w:divBdr>
                          <w:divsChild>
                            <w:div w:id="203826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567857">
      <w:bodyDiv w:val="1"/>
      <w:marLeft w:val="0"/>
      <w:marRight w:val="0"/>
      <w:marTop w:val="0"/>
      <w:marBottom w:val="0"/>
      <w:divBdr>
        <w:top w:val="none" w:sz="0" w:space="0" w:color="auto"/>
        <w:left w:val="none" w:sz="0" w:space="0" w:color="auto"/>
        <w:bottom w:val="none" w:sz="0" w:space="0" w:color="auto"/>
        <w:right w:val="none" w:sz="0" w:space="0" w:color="auto"/>
      </w:divBdr>
    </w:div>
    <w:div w:id="1892769953">
      <w:bodyDiv w:val="1"/>
      <w:marLeft w:val="0"/>
      <w:marRight w:val="0"/>
      <w:marTop w:val="0"/>
      <w:marBottom w:val="0"/>
      <w:divBdr>
        <w:top w:val="none" w:sz="0" w:space="0" w:color="auto"/>
        <w:left w:val="none" w:sz="0" w:space="0" w:color="auto"/>
        <w:bottom w:val="none" w:sz="0" w:space="0" w:color="auto"/>
        <w:right w:val="none" w:sz="0" w:space="0" w:color="auto"/>
      </w:divBdr>
      <w:divsChild>
        <w:div w:id="1360814253">
          <w:marLeft w:val="0"/>
          <w:marRight w:val="0"/>
          <w:marTop w:val="100"/>
          <w:marBottom w:val="100"/>
          <w:divBdr>
            <w:top w:val="single" w:sz="2" w:space="0" w:color="666666"/>
            <w:left w:val="single" w:sz="6" w:space="0" w:color="666666"/>
            <w:bottom w:val="single" w:sz="6" w:space="0" w:color="666666"/>
            <w:right w:val="single" w:sz="6" w:space="0" w:color="666666"/>
          </w:divBdr>
          <w:divsChild>
            <w:div w:id="247465529">
              <w:marLeft w:val="0"/>
              <w:marRight w:val="0"/>
              <w:marTop w:val="0"/>
              <w:marBottom w:val="0"/>
              <w:divBdr>
                <w:top w:val="none" w:sz="0" w:space="0" w:color="auto"/>
                <w:left w:val="none" w:sz="0" w:space="0" w:color="auto"/>
                <w:bottom w:val="none" w:sz="0" w:space="0" w:color="auto"/>
                <w:right w:val="none" w:sz="0" w:space="0" w:color="auto"/>
              </w:divBdr>
              <w:divsChild>
                <w:div w:id="1908833556">
                  <w:marLeft w:val="-150"/>
                  <w:marRight w:val="-150"/>
                  <w:marTop w:val="0"/>
                  <w:marBottom w:val="0"/>
                  <w:divBdr>
                    <w:top w:val="none" w:sz="0" w:space="0" w:color="auto"/>
                    <w:left w:val="none" w:sz="0" w:space="0" w:color="auto"/>
                    <w:bottom w:val="none" w:sz="0" w:space="0" w:color="auto"/>
                    <w:right w:val="none" w:sz="0" w:space="0" w:color="auto"/>
                  </w:divBdr>
                  <w:divsChild>
                    <w:div w:id="129810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kmahr@onehealthcommission.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onehealthcommission.org/" TargetMode="External"/><Relationship Id="rId5" Type="http://schemas.openxmlformats.org/officeDocument/2006/relationships/footnotes" Target="footnotes.xml"/><Relationship Id="rId10" Type="http://schemas.openxmlformats.org/officeDocument/2006/relationships/hyperlink" Target="http://www.onehealthcommission.org" TargetMode="External"/><Relationship Id="rId4" Type="http://schemas.openxmlformats.org/officeDocument/2006/relationships/webSettings" Target="webSettings.xml"/><Relationship Id="rId9" Type="http://schemas.openxmlformats.org/officeDocument/2006/relationships/hyperlink" Target="mailto:cscovin@iastate.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498</Words>
  <Characters>4055</Characters>
  <Application>Microsoft Office Word</Application>
  <DocSecurity>0</DocSecurity>
  <Lines>253</Lines>
  <Paragraphs>103</Paragraphs>
  <ScaleCrop>false</ScaleCrop>
  <HeadingPairs>
    <vt:vector size="2" baseType="variant">
      <vt:variant>
        <vt:lpstr>Title</vt:lpstr>
      </vt:variant>
      <vt:variant>
        <vt:i4>1</vt:i4>
      </vt:variant>
    </vt:vector>
  </HeadingPairs>
  <TitlesOfParts>
    <vt:vector size="1" baseType="lpstr">
      <vt:lpstr/>
    </vt:vector>
  </TitlesOfParts>
  <Company>Genco</Company>
  <LinksUpToDate>false</LinksUpToDate>
  <CharactersWithSpaces>4450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cscovin</dc:creator>
  <cp:lastModifiedBy>cscovin</cp:lastModifiedBy>
  <cp:revision>3</cp:revision>
  <cp:lastPrinted>2011-12-06T23:04:00Z</cp:lastPrinted>
  <dcterms:created xsi:type="dcterms:W3CDTF">2012-01-25T14:17:00Z</dcterms:created>
  <dcterms:modified xsi:type="dcterms:W3CDTF">2012-01-25T14:21:00Z</dcterms:modified>
</cp:coreProperties>
</file>